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3C8DE22D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C2134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9 de diciembre de 2025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3B17008" w14:textId="31A99276" w:rsidR="00C2134F" w:rsidRPr="0065049C" w:rsidRDefault="00C2134F" w:rsidP="00C2134F">
      <w:pPr>
        <w:rPr>
          <w:rFonts w:ascii="Lato" w:hAnsi="Lato" w:cstheme="majorHAnsi"/>
          <w:b/>
          <w:bCs/>
          <w:color w:val="000000"/>
          <w:lang w:val="es-ES" w:eastAsia="es-ES_tradnl"/>
        </w:rPr>
      </w:pPr>
      <w:r>
        <w:rPr>
          <w:rFonts w:ascii="Lato" w:hAnsi="Lato" w:cstheme="majorHAnsi"/>
          <w:b/>
          <w:bCs/>
          <w:color w:val="000000"/>
          <w:lang w:val="es-ES" w:eastAsia="es-ES_tradnl"/>
        </w:rPr>
        <w:t xml:space="preserve">El ciclo navideño de </w:t>
      </w:r>
      <w:r w:rsidRPr="0009714E">
        <w:rPr>
          <w:rFonts w:ascii="Lato" w:hAnsi="Lato" w:cs="Times New Roman"/>
          <w:b/>
          <w:bCs/>
          <w:lang w:val="es-ES" w:eastAsia="es-ES_tradnl"/>
        </w:rPr>
        <w:t xml:space="preserve">Nave 10 </w:t>
      </w:r>
      <w:r w:rsidRPr="0009714E">
        <w:rPr>
          <w:rFonts w:ascii="Lato" w:hAnsi="Lato" w:cstheme="majorHAnsi"/>
          <w:b/>
          <w:bCs/>
          <w:lang w:val="es-ES" w:eastAsia="es-ES_tradnl"/>
        </w:rPr>
        <w:t>Matader</w:t>
      </w:r>
      <w:r w:rsidR="00097F96">
        <w:rPr>
          <w:rFonts w:ascii="Lato" w:hAnsi="Lato" w:cstheme="majorHAnsi"/>
          <w:b/>
          <w:bCs/>
          <w:lang w:val="es-ES" w:eastAsia="es-ES_tradnl"/>
        </w:rPr>
        <w:t>o</w:t>
      </w:r>
      <w:r>
        <w:rPr>
          <w:rFonts w:ascii="Lato" w:hAnsi="Lato" w:cstheme="majorHAnsi"/>
          <w:b/>
          <w:bCs/>
          <w:color w:val="000000"/>
          <w:lang w:val="es-ES" w:eastAsia="es-ES_tradnl"/>
        </w:rPr>
        <w:t>, podrá verse en la</w:t>
      </w:r>
      <w:r w:rsidRPr="0065049C">
        <w:rPr>
          <w:rFonts w:ascii="Lato" w:hAnsi="Lato" w:cstheme="majorHAnsi"/>
          <w:b/>
          <w:bCs/>
          <w:color w:val="000000"/>
          <w:lang w:val="es-ES" w:eastAsia="es-ES_tradnl"/>
        </w:rPr>
        <w:t xml:space="preserve"> Sala </w:t>
      </w:r>
      <w:r>
        <w:rPr>
          <w:rFonts w:ascii="Lato" w:hAnsi="Lato" w:cstheme="majorHAnsi"/>
          <w:b/>
          <w:bCs/>
          <w:color w:val="000000"/>
          <w:lang w:val="es-ES" w:eastAsia="es-ES_tradnl"/>
        </w:rPr>
        <w:t xml:space="preserve">Max </w:t>
      </w:r>
      <w:proofErr w:type="spellStart"/>
      <w:r>
        <w:rPr>
          <w:rFonts w:ascii="Lato" w:hAnsi="Lato" w:cstheme="majorHAnsi"/>
          <w:b/>
          <w:bCs/>
          <w:color w:val="000000"/>
          <w:lang w:val="es-ES" w:eastAsia="es-ES_tradnl"/>
        </w:rPr>
        <w:t>Aub</w:t>
      </w:r>
      <w:proofErr w:type="spellEnd"/>
      <w:r w:rsidRPr="00580A90">
        <w:rPr>
          <w:rFonts w:ascii="Lato" w:hAnsi="Lato" w:cstheme="majorHAnsi"/>
          <w:b/>
          <w:bCs/>
          <w:color w:val="000000"/>
          <w:lang w:val="es-ES" w:eastAsia="es-ES_tradnl"/>
        </w:rPr>
        <w:t xml:space="preserve">, del </w:t>
      </w:r>
      <w:r>
        <w:rPr>
          <w:rFonts w:ascii="Lato" w:hAnsi="Lato" w:cstheme="majorHAnsi"/>
          <w:b/>
          <w:bCs/>
          <w:color w:val="000000"/>
          <w:lang w:val="es-ES" w:eastAsia="es-ES_tradnl"/>
        </w:rPr>
        <w:t>2</w:t>
      </w:r>
      <w:r w:rsidR="00895BA8">
        <w:rPr>
          <w:rFonts w:ascii="Lato" w:hAnsi="Lato" w:cstheme="majorHAnsi"/>
          <w:b/>
          <w:bCs/>
          <w:color w:val="000000"/>
          <w:lang w:val="es-ES" w:eastAsia="es-ES_tradnl"/>
        </w:rPr>
        <w:t>7</w:t>
      </w:r>
      <w:r>
        <w:rPr>
          <w:rFonts w:ascii="Lato" w:hAnsi="Lato" w:cstheme="majorHAnsi"/>
          <w:b/>
          <w:bCs/>
          <w:color w:val="000000"/>
          <w:lang w:val="es-ES" w:eastAsia="es-ES_tradnl"/>
        </w:rPr>
        <w:t xml:space="preserve"> de diciembre al </w:t>
      </w:r>
      <w:r w:rsidR="00895BA8">
        <w:rPr>
          <w:rFonts w:ascii="Lato" w:hAnsi="Lato" w:cstheme="majorHAnsi"/>
          <w:b/>
          <w:bCs/>
          <w:color w:val="000000"/>
          <w:lang w:val="es-ES" w:eastAsia="es-ES_tradnl"/>
        </w:rPr>
        <w:t>3</w:t>
      </w:r>
      <w:r>
        <w:rPr>
          <w:rFonts w:ascii="Lato" w:hAnsi="Lato" w:cstheme="majorHAnsi"/>
          <w:b/>
          <w:bCs/>
          <w:color w:val="000000"/>
          <w:lang w:val="es-ES" w:eastAsia="es-ES_tradnl"/>
        </w:rPr>
        <w:t xml:space="preserve"> de enero</w:t>
      </w:r>
    </w:p>
    <w:p w14:paraId="5CE2B94B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25890074" w14:textId="16769507" w:rsidR="00895BA8" w:rsidRPr="00F56AAC" w:rsidRDefault="00895BA8" w:rsidP="00895BA8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El espectáculo familiar </w:t>
      </w:r>
      <w:r w:rsid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Boira, de </w:t>
      </w:r>
      <w:proofErr w:type="spellStart"/>
      <w:r w:rsidR="002058AA" w:rsidRPr="002058A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Maquinant</w:t>
      </w:r>
      <w:proofErr w:type="spellEnd"/>
      <w:r w:rsidR="002058AA" w:rsidRPr="002058A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proofErr w:type="spellStart"/>
      <w:r w:rsidR="002058AA" w:rsidRPr="002058A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Teatre</w:t>
      </w:r>
      <w:proofErr w:type="spellEnd"/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y el </w:t>
      </w:r>
      <w:r w:rsidR="005731C8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C</w:t>
      </w:r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oncierto</w:t>
      </w:r>
      <w:r w:rsidR="000B5211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 w:rsidR="005731C8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R</w:t>
      </w:r>
      <w:r w:rsidR="000B5211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oscón de Soleá Morente</w:t>
      </w:r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, protagonistas de </w:t>
      </w:r>
      <w:proofErr w:type="spellStart"/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Navidiez</w:t>
      </w:r>
      <w:proofErr w:type="spellEnd"/>
      <w:r w:rsidRPr="00F56AA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</w:p>
    <w:p w14:paraId="689E8CB6" w14:textId="77777777" w:rsidR="00895BA8" w:rsidRPr="00664335" w:rsidRDefault="00895BA8" w:rsidP="00E60876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</w:p>
    <w:p w14:paraId="1D73C1AC" w14:textId="42231B2F" w:rsidR="00090EFF" w:rsidRPr="00CD3FB8" w:rsidRDefault="00090EFF" w:rsidP="00090EFF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proofErr w:type="spellStart"/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Navidiez</w:t>
      </w:r>
      <w:proofErr w:type="spellEnd"/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es el ciclo especial de 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t</w:t>
      </w:r>
      <w:r w:rsidRPr="001B6F99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eatro familiar 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y música con el que Nave 10 Matadero</w:t>
      </w:r>
      <w:r w:rsidR="00933809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celebra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9D3C1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</w:t>
      </w:r>
      <w:r w:rsidR="0093380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Navidad</w:t>
      </w:r>
    </w:p>
    <w:p w14:paraId="18BD55C2" w14:textId="6778E5FF" w:rsidR="00F8418E" w:rsidRPr="00F8418E" w:rsidRDefault="002E6D39" w:rsidP="004D32D6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2E6D3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Inmersivo, multidisciplinar con ilustraciones, danza y música en directo</w:t>
      </w:r>
      <w:r w:rsidRPr="002E6D39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.</w:t>
      </w:r>
      <w:r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 xml:space="preserve"> </w:t>
      </w:r>
      <w:r w:rsidR="00F37C0E" w:rsidRPr="00F37C0E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Boira</w:t>
      </w:r>
      <w:r w:rsidR="00F37C0E" w:rsidRPr="00F37C0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trata el tema de la tristeza en la infancia a través de los ojos de</w:t>
      </w:r>
      <w:r w:rsidR="00F8418E" w:rsidRPr="00F841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F37C0E" w:rsidRPr="00F841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una niña</w:t>
      </w:r>
    </w:p>
    <w:p w14:paraId="6A10B16E" w14:textId="787BFAB7" w:rsidR="00090EFF" w:rsidRPr="00664335" w:rsidRDefault="00E03FA5" w:rsidP="00A94F3D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E03FA5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En</w:t>
      </w:r>
      <w:r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 xml:space="preserve"> </w:t>
      </w:r>
      <w:r w:rsidR="004A5892" w:rsidRPr="00E03FA5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Mar en Calma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15773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Soleá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Morente c</w:t>
      </w:r>
      <w:r w:rsidR="004A5892" w:rsidRPr="004A589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ontempla un nuevo universo de sueños y poesía, mecidos por la brisa de las playas de Sanlúcar</w:t>
      </w:r>
    </w:p>
    <w:p w14:paraId="2948744B" w14:textId="42C44B78" w:rsidR="005731C8" w:rsidRDefault="005731C8" w:rsidP="0063323E">
      <w:pPr>
        <w:rPr>
          <w:rFonts w:ascii="Lato" w:hAnsi="Lato" w:cs="Times New Roman"/>
          <w:color w:val="000000"/>
          <w:lang w:val="es-ES" w:eastAsia="es-ES_tradnl"/>
        </w:rPr>
      </w:pPr>
      <w:r w:rsidRPr="00CC0A29">
        <w:rPr>
          <w:rFonts w:ascii="Lato" w:hAnsi="Lato" w:cs="Times New Roman"/>
          <w:color w:val="000000"/>
          <w:lang w:val="es-ES" w:eastAsia="es-ES_tradnl"/>
        </w:rPr>
        <w:t xml:space="preserve">Nave 10 Matadero, espacio del </w:t>
      </w:r>
      <w:r w:rsidRPr="00CC0A29">
        <w:rPr>
          <w:rFonts w:ascii="Lato" w:hAnsi="Lato" w:cs="Times New Roman"/>
          <w:color w:val="000000"/>
          <w:lang w:eastAsia="es-ES_tradnl"/>
        </w:rPr>
        <w:t>Área de Cultura, Turismo y Deporte</w:t>
      </w:r>
      <w:r>
        <w:rPr>
          <w:rFonts w:ascii="Lato" w:hAnsi="Lato" w:cs="Times New Roman"/>
          <w:color w:val="000000"/>
          <w:lang w:eastAsia="es-ES_tradnl"/>
        </w:rPr>
        <w:t xml:space="preserve"> del </w:t>
      </w:r>
      <w:r w:rsidR="0063323E">
        <w:rPr>
          <w:rFonts w:ascii="Lato" w:hAnsi="Lato" w:cs="Times New Roman"/>
          <w:color w:val="000000"/>
          <w:lang w:eastAsia="es-ES_tradnl"/>
        </w:rPr>
        <w:t>A</w:t>
      </w:r>
      <w:r>
        <w:rPr>
          <w:rFonts w:ascii="Lato" w:hAnsi="Lato" w:cs="Times New Roman"/>
          <w:color w:val="000000"/>
          <w:lang w:eastAsia="es-ES_tradnl"/>
        </w:rPr>
        <w:t>yuntamiento de Madrid</w:t>
      </w:r>
      <w:r w:rsidRPr="00CC0A29">
        <w:rPr>
          <w:rFonts w:ascii="Lato" w:hAnsi="Lato" w:cs="Times New Roman"/>
          <w:color w:val="000000"/>
          <w:lang w:eastAsia="es-ES_tradnl"/>
        </w:rPr>
        <w:t>,</w:t>
      </w:r>
      <w:r w:rsidRPr="00CC0A29">
        <w:rPr>
          <w:rFonts w:ascii="Lato" w:hAnsi="Lato" w:cs="Times New Roman"/>
          <w:color w:val="000000"/>
          <w:lang w:val="es-ES" w:eastAsia="es-ES_tradnl"/>
        </w:rPr>
        <w:t xml:space="preserve"> presenta</w:t>
      </w:r>
      <w:r>
        <w:rPr>
          <w:rFonts w:ascii="Lato" w:hAnsi="Lato" w:cs="Times New Roman"/>
          <w:color w:val="000000"/>
          <w:lang w:val="es-ES" w:eastAsia="es-ES_tradnl"/>
        </w:rPr>
        <w:t xml:space="preserve"> del 2</w:t>
      </w:r>
      <w:r>
        <w:rPr>
          <w:rFonts w:ascii="Lato" w:hAnsi="Lato" w:cs="Times New Roman"/>
          <w:color w:val="000000"/>
          <w:lang w:val="es-ES" w:eastAsia="es-ES_tradnl"/>
        </w:rPr>
        <w:t>7</w:t>
      </w:r>
      <w:r>
        <w:rPr>
          <w:rFonts w:ascii="Lato" w:hAnsi="Lato" w:cs="Times New Roman"/>
          <w:color w:val="000000"/>
          <w:lang w:val="es-ES" w:eastAsia="es-ES_tradnl"/>
        </w:rPr>
        <w:t xml:space="preserve"> de diciembre al </w:t>
      </w:r>
      <w:r>
        <w:rPr>
          <w:rFonts w:ascii="Lato" w:hAnsi="Lato" w:cs="Times New Roman"/>
          <w:color w:val="000000"/>
          <w:lang w:val="es-ES" w:eastAsia="es-ES_tradnl"/>
        </w:rPr>
        <w:t>3</w:t>
      </w:r>
      <w:r>
        <w:rPr>
          <w:rFonts w:ascii="Lato" w:hAnsi="Lato" w:cs="Times New Roman"/>
          <w:color w:val="000000"/>
          <w:lang w:val="es-ES" w:eastAsia="es-ES_tradnl"/>
        </w:rPr>
        <w:t xml:space="preserve"> de enero</w:t>
      </w:r>
      <w:r w:rsidRPr="00CC0A29">
        <w:rPr>
          <w:rFonts w:ascii="Lato" w:hAnsi="Lato" w:cs="Times New Roman"/>
          <w:color w:val="000000"/>
          <w:lang w:val="es-ES" w:eastAsia="es-ES_tradnl"/>
        </w:rPr>
        <w:t xml:space="preserve"> el ciclo </w:t>
      </w:r>
      <w:proofErr w:type="spellStart"/>
      <w:r w:rsidRPr="00CC0A29">
        <w:rPr>
          <w:rFonts w:ascii="Lato" w:hAnsi="Lato" w:cs="Times New Roman"/>
          <w:color w:val="000000"/>
          <w:lang w:val="es-ES" w:eastAsia="es-ES_tradnl"/>
        </w:rPr>
        <w:t>Navidiez</w:t>
      </w:r>
      <w:proofErr w:type="spellEnd"/>
      <w:r w:rsidRPr="00CC0A29">
        <w:rPr>
          <w:rFonts w:ascii="Lato" w:hAnsi="Lato" w:cs="Times New Roman"/>
          <w:color w:val="000000"/>
          <w:lang w:val="es-ES" w:eastAsia="es-ES_tradnl"/>
        </w:rPr>
        <w:t xml:space="preserve">, una programación especial </w:t>
      </w:r>
      <w:r>
        <w:rPr>
          <w:rFonts w:ascii="Lato" w:hAnsi="Lato" w:cs="Times New Roman"/>
          <w:color w:val="000000"/>
          <w:lang w:val="es-ES" w:eastAsia="es-ES_tradnl"/>
        </w:rPr>
        <w:t>que combina</w:t>
      </w:r>
      <w:r w:rsidRPr="00CC0A29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3323E" w:rsidRPr="00CC0A29">
        <w:rPr>
          <w:rFonts w:ascii="Lato" w:hAnsi="Lato" w:cs="Times New Roman"/>
          <w:color w:val="000000"/>
          <w:lang w:val="es-ES" w:eastAsia="es-ES_tradnl"/>
        </w:rPr>
        <w:t>música</w:t>
      </w:r>
      <w:r w:rsidR="0063323E" w:rsidRPr="00CC0A29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3323E">
        <w:rPr>
          <w:rFonts w:ascii="Lato" w:hAnsi="Lato" w:cs="Times New Roman"/>
          <w:color w:val="000000"/>
          <w:lang w:val="es-ES" w:eastAsia="es-ES_tradnl"/>
        </w:rPr>
        <w:t xml:space="preserve">y </w:t>
      </w:r>
      <w:r w:rsidRPr="00CC0A29">
        <w:rPr>
          <w:rFonts w:ascii="Lato" w:hAnsi="Lato" w:cs="Times New Roman"/>
          <w:color w:val="000000"/>
          <w:lang w:val="es-ES" w:eastAsia="es-ES_tradnl"/>
        </w:rPr>
        <w:t>teatro familiar</w:t>
      </w:r>
      <w:r w:rsidR="0063323E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 xml:space="preserve">para celebrar la Navidad </w:t>
      </w:r>
      <w:r w:rsidRPr="00CC0A29">
        <w:rPr>
          <w:rFonts w:ascii="Lato" w:hAnsi="Lato" w:cs="Times New Roman"/>
          <w:color w:val="000000"/>
          <w:lang w:val="es-ES" w:eastAsia="es-ES_tradnl"/>
        </w:rPr>
        <w:t xml:space="preserve">en la Sala Max </w:t>
      </w:r>
      <w:proofErr w:type="spellStart"/>
      <w:r w:rsidRPr="00CC0A29">
        <w:rPr>
          <w:rFonts w:ascii="Lato" w:hAnsi="Lato" w:cs="Times New Roman"/>
          <w:color w:val="000000"/>
          <w:lang w:val="es-ES" w:eastAsia="es-ES_tradnl"/>
        </w:rPr>
        <w:t>Aub</w:t>
      </w:r>
      <w:proofErr w:type="spellEnd"/>
      <w:r w:rsidRPr="00CC0A29">
        <w:rPr>
          <w:rFonts w:ascii="Lato" w:hAnsi="Lato" w:cs="Times New Roman"/>
          <w:color w:val="000000"/>
          <w:lang w:val="es-ES" w:eastAsia="es-ES_tradnl"/>
        </w:rPr>
        <w:t xml:space="preserve">. </w:t>
      </w:r>
      <w:proofErr w:type="spellStart"/>
      <w:r w:rsidRPr="00CC0A29">
        <w:rPr>
          <w:rFonts w:ascii="Lato" w:hAnsi="Lato" w:cs="Times New Roman"/>
          <w:color w:val="000000"/>
          <w:lang w:val="es-ES" w:eastAsia="es-ES_tradnl"/>
        </w:rPr>
        <w:t>Navidiez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 se compone del espectáculo para todos los públicos </w:t>
      </w:r>
      <w:r>
        <w:rPr>
          <w:rFonts w:ascii="Lato" w:hAnsi="Lato" w:cs="Times New Roman"/>
          <w:i/>
          <w:iCs/>
          <w:color w:val="000000"/>
          <w:lang w:val="es-ES" w:eastAsia="es-ES_tradnl"/>
        </w:rPr>
        <w:t>Boira</w:t>
      </w:r>
      <w:r>
        <w:rPr>
          <w:rFonts w:ascii="Lato" w:hAnsi="Lato" w:cs="Times New Roman"/>
          <w:color w:val="000000"/>
          <w:lang w:val="es-ES" w:eastAsia="es-ES_tradnl"/>
        </w:rPr>
        <w:t xml:space="preserve">, en cartel </w:t>
      </w:r>
      <w:r>
        <w:rPr>
          <w:rFonts w:ascii="Lato" w:hAnsi="Lato" w:cs="Times New Roman"/>
          <w:color w:val="000000"/>
          <w:lang w:val="es-ES" w:eastAsia="es-ES_tradnl"/>
        </w:rPr>
        <w:t>27 y 28</w:t>
      </w:r>
      <w:r>
        <w:rPr>
          <w:rFonts w:ascii="Lato" w:hAnsi="Lato" w:cs="Times New Roman"/>
          <w:color w:val="000000"/>
          <w:lang w:val="es-ES" w:eastAsia="es-ES_tradnl"/>
        </w:rPr>
        <w:t xml:space="preserve"> de diciembre, y del Concierto Roscón el </w:t>
      </w:r>
      <w:r>
        <w:rPr>
          <w:rFonts w:ascii="Lato" w:hAnsi="Lato" w:cs="Times New Roman"/>
          <w:color w:val="000000"/>
          <w:lang w:val="es-ES" w:eastAsia="es-ES_tradnl"/>
        </w:rPr>
        <w:t>3</w:t>
      </w:r>
      <w:r>
        <w:rPr>
          <w:rFonts w:ascii="Lato" w:hAnsi="Lato" w:cs="Times New Roman"/>
          <w:color w:val="000000"/>
          <w:lang w:val="es-ES" w:eastAsia="es-ES_tradnl"/>
        </w:rPr>
        <w:t xml:space="preserve"> de enero que, en su </w:t>
      </w:r>
      <w:r>
        <w:rPr>
          <w:rFonts w:ascii="Lato" w:hAnsi="Lato" w:cs="Times New Roman"/>
          <w:color w:val="000000"/>
          <w:lang w:val="es-ES" w:eastAsia="es-ES_tradnl"/>
        </w:rPr>
        <w:t>segunda</w:t>
      </w:r>
      <w:r>
        <w:rPr>
          <w:rFonts w:ascii="Lato" w:hAnsi="Lato" w:cs="Times New Roman"/>
          <w:color w:val="000000"/>
          <w:lang w:val="es-ES" w:eastAsia="es-ES_tradnl"/>
        </w:rPr>
        <w:t xml:space="preserve"> edición, </w:t>
      </w:r>
      <w:r>
        <w:rPr>
          <w:rFonts w:ascii="Lato" w:hAnsi="Lato" w:cs="Times New Roman"/>
          <w:color w:val="000000"/>
          <w:lang w:val="es-ES" w:eastAsia="es-ES_tradnl"/>
        </w:rPr>
        <w:t>contará con la participación de la artista de flamenco y pop rock Soleá Morente.</w:t>
      </w:r>
    </w:p>
    <w:p w14:paraId="563423A6" w14:textId="77777777" w:rsidR="005731C8" w:rsidRDefault="005731C8" w:rsidP="00393AF1">
      <w:pPr>
        <w:rPr>
          <w:rFonts w:ascii="Lato" w:hAnsi="Lato" w:cs="Times New Roman"/>
          <w:color w:val="000000"/>
          <w:lang w:eastAsia="es-ES_tradnl"/>
        </w:rPr>
      </w:pPr>
    </w:p>
    <w:p w14:paraId="6B7AC7EA" w14:textId="7251F5FE" w:rsidR="0065395C" w:rsidRDefault="0065395C" w:rsidP="0065395C">
      <w:pPr>
        <w:rPr>
          <w:rFonts w:ascii="Lato" w:hAnsi="Lato" w:cs="Times New Roman"/>
          <w:color w:val="000000"/>
          <w:lang w:val="es-ES" w:eastAsia="es-ES_tradnl"/>
        </w:rPr>
      </w:pPr>
      <w:r w:rsidRPr="0065395C">
        <w:rPr>
          <w:rFonts w:ascii="Lato" w:hAnsi="Lato" w:cs="Times New Roman"/>
          <w:b/>
          <w:bCs/>
          <w:i/>
          <w:iCs/>
          <w:color w:val="000000"/>
          <w:lang w:val="es-ES" w:eastAsia="es-ES_tradnl"/>
        </w:rPr>
        <w:t>Boira</w:t>
      </w:r>
      <w:r w:rsidR="0063323E">
        <w:rPr>
          <w:rFonts w:ascii="Lato" w:hAnsi="Lato" w:cs="Times New Roman"/>
          <w:b/>
          <w:bCs/>
          <w:i/>
          <w:iCs/>
          <w:color w:val="000000"/>
          <w:lang w:val="es-ES" w:eastAsia="es-ES_tradnl"/>
        </w:rPr>
        <w:t xml:space="preserve">, </w:t>
      </w:r>
      <w:r w:rsidR="0063323E" w:rsidRPr="0063323E">
        <w:rPr>
          <w:rFonts w:ascii="Lato" w:hAnsi="Lato" w:cs="Times New Roman"/>
          <w:color w:val="000000"/>
          <w:lang w:val="es-ES" w:eastAsia="es-ES_tradnl"/>
        </w:rPr>
        <w:t xml:space="preserve">espectáculo familiar de la compañía valenciana </w:t>
      </w:r>
      <w:proofErr w:type="spellStart"/>
      <w:r w:rsidR="0063323E" w:rsidRPr="008C0857">
        <w:rPr>
          <w:rFonts w:ascii="Lato" w:hAnsi="Lato" w:cs="Times New Roman"/>
          <w:b/>
          <w:bCs/>
          <w:color w:val="000000"/>
          <w:lang w:val="es-ES" w:eastAsia="es-ES_tradnl"/>
        </w:rPr>
        <w:t>Maquinant</w:t>
      </w:r>
      <w:proofErr w:type="spellEnd"/>
      <w:r w:rsidR="0063323E" w:rsidRPr="008C0857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proofErr w:type="spellStart"/>
      <w:r w:rsidR="0063323E" w:rsidRPr="008C0857">
        <w:rPr>
          <w:rFonts w:ascii="Lato" w:hAnsi="Lato" w:cs="Times New Roman"/>
          <w:b/>
          <w:bCs/>
          <w:color w:val="000000"/>
          <w:lang w:val="es-ES" w:eastAsia="es-ES_tradnl"/>
        </w:rPr>
        <w:t>Teatre</w:t>
      </w:r>
      <w:proofErr w:type="spellEnd"/>
      <w:r w:rsidR="0063323E" w:rsidRPr="0063323E">
        <w:rPr>
          <w:rFonts w:ascii="Lato" w:hAnsi="Lato" w:cs="Times New Roman"/>
          <w:color w:val="000000"/>
          <w:lang w:val="es-ES" w:eastAsia="es-ES_tradnl"/>
        </w:rPr>
        <w:t>,</w:t>
      </w:r>
      <w:r w:rsidR="0063323E">
        <w:rPr>
          <w:rFonts w:ascii="Lato" w:hAnsi="Lato" w:cs="Times New Roman"/>
          <w:b/>
          <w:bCs/>
          <w:i/>
          <w:iCs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trata el tema de la tristeza en la infancia</w:t>
      </w:r>
      <w:r w:rsidRPr="0065395C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a través de los ojos de</w:t>
      </w:r>
      <w:r w:rsidR="0063323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una niña.</w:t>
      </w:r>
      <w:r w:rsidR="0063323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Inmersivo, multidisciplinar con ilustraciones, danza y música en directo</w:t>
      </w:r>
      <w:r w:rsidR="0063323E">
        <w:rPr>
          <w:rFonts w:ascii="Lato" w:hAnsi="Lato" w:cs="Times New Roman"/>
          <w:color w:val="000000"/>
          <w:lang w:val="es-ES" w:eastAsia="es-ES_tradnl"/>
        </w:rPr>
        <w:t>, la pieza es u</w:t>
      </w:r>
      <w:r w:rsidRPr="0065395C">
        <w:rPr>
          <w:rFonts w:ascii="Lato" w:hAnsi="Lato" w:cs="Times New Roman"/>
          <w:color w:val="000000"/>
          <w:lang w:val="es-ES" w:eastAsia="es-ES_tradnl"/>
        </w:rPr>
        <w:t xml:space="preserve">n viaje al interior de Luz, </w:t>
      </w:r>
      <w:r w:rsidR="0063323E">
        <w:rPr>
          <w:rFonts w:ascii="Lato" w:hAnsi="Lato" w:cs="Times New Roman"/>
          <w:color w:val="000000"/>
          <w:lang w:val="es-ES" w:eastAsia="es-ES_tradnl"/>
        </w:rPr>
        <w:t>su pequeña</w:t>
      </w:r>
      <w:r w:rsidRPr="0065395C">
        <w:rPr>
          <w:rFonts w:ascii="Lato" w:hAnsi="Lato" w:cs="Times New Roman"/>
          <w:color w:val="000000"/>
          <w:lang w:val="es-ES" w:eastAsia="es-ES_tradnl"/>
        </w:rPr>
        <w:t xml:space="preserve"> protagonista</w:t>
      </w:r>
      <w:r w:rsidR="0063323E">
        <w:rPr>
          <w:rFonts w:ascii="Lato" w:hAnsi="Lato" w:cs="Times New Roman"/>
          <w:color w:val="000000"/>
          <w:lang w:val="es-ES" w:eastAsia="es-ES_tradnl"/>
        </w:rPr>
        <w:t>,</w:t>
      </w:r>
      <w:r w:rsidRPr="0065395C">
        <w:rPr>
          <w:rFonts w:ascii="Lato" w:hAnsi="Lato" w:cs="Times New Roman"/>
          <w:color w:val="000000"/>
          <w:lang w:val="es-ES" w:eastAsia="es-ES_tradnl"/>
        </w:rPr>
        <w:t xml:space="preserve"> para reconectar con</w:t>
      </w:r>
      <w:r w:rsidR="0063323E" w:rsidRPr="0063323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nuestra esencia.</w:t>
      </w:r>
    </w:p>
    <w:p w14:paraId="1E26FF96" w14:textId="77777777" w:rsidR="0063323E" w:rsidRPr="0065395C" w:rsidRDefault="0063323E" w:rsidP="0065395C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460F76F" w14:textId="77777777" w:rsidR="008C0857" w:rsidRPr="0065395C" w:rsidRDefault="008C0857" w:rsidP="008C0857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La compañía quería abordar el tema de la salud mental en escena. </w:t>
      </w:r>
      <w:r w:rsidRPr="0065395C">
        <w:rPr>
          <w:rFonts w:ascii="Lato" w:hAnsi="Lato" w:cs="Times New Roman"/>
          <w:color w:val="000000"/>
          <w:lang w:val="es-ES" w:eastAsia="es-ES_tradnl"/>
        </w:rPr>
        <w:t>La tristeza es una emoción con una función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esencial en el desarrollo de un niño o niña</w:t>
      </w:r>
      <w:r>
        <w:rPr>
          <w:rFonts w:ascii="Lato" w:hAnsi="Lato" w:cs="Times New Roman"/>
          <w:color w:val="000000"/>
          <w:lang w:val="es-ES" w:eastAsia="es-ES_tradnl"/>
        </w:rPr>
        <w:t xml:space="preserve"> que s</w:t>
      </w:r>
      <w:r w:rsidRPr="0065395C">
        <w:rPr>
          <w:rFonts w:ascii="Lato" w:hAnsi="Lato" w:cs="Times New Roman"/>
          <w:color w:val="000000"/>
          <w:lang w:val="es-ES" w:eastAsia="es-ES_tradnl"/>
        </w:rPr>
        <w:t>irve para permitir su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conexión interior.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5395C">
        <w:rPr>
          <w:rFonts w:ascii="Lato" w:hAnsi="Lato" w:cs="Times New Roman"/>
          <w:color w:val="000000"/>
          <w:lang w:val="es-ES" w:eastAsia="es-ES_tradnl"/>
        </w:rPr>
        <w:t>Cuando pueden llegar a sentir en su cuerpo lo que</w:t>
      </w:r>
    </w:p>
    <w:p w14:paraId="57013178" w14:textId="77777777" w:rsidR="008C0857" w:rsidRPr="0065395C" w:rsidRDefault="008C0857" w:rsidP="008C0857">
      <w:pPr>
        <w:rPr>
          <w:rFonts w:ascii="Lato" w:hAnsi="Lato" w:cs="Times New Roman"/>
          <w:color w:val="000000"/>
          <w:lang w:val="es-ES" w:eastAsia="es-ES_tradnl"/>
        </w:rPr>
      </w:pPr>
      <w:r w:rsidRPr="0065395C">
        <w:rPr>
          <w:rFonts w:ascii="Lato" w:hAnsi="Lato" w:cs="Times New Roman"/>
          <w:color w:val="000000"/>
          <w:lang w:val="es-ES" w:eastAsia="es-ES_tradnl"/>
        </w:rPr>
        <w:t>otra persona siente, es cuando llegan a comprenderlo. Y es a esa capacidad</w:t>
      </w:r>
    </w:p>
    <w:p w14:paraId="63D3A1C2" w14:textId="77777777" w:rsidR="008C0857" w:rsidRPr="0065395C" w:rsidRDefault="008C0857" w:rsidP="008C0857">
      <w:pPr>
        <w:rPr>
          <w:rFonts w:ascii="Lato" w:hAnsi="Lato" w:cs="Times New Roman"/>
          <w:color w:val="000000"/>
          <w:lang w:val="es-ES" w:eastAsia="es-ES_tradnl"/>
        </w:rPr>
      </w:pPr>
      <w:r w:rsidRPr="0065395C">
        <w:rPr>
          <w:rFonts w:ascii="Lato" w:hAnsi="Lato" w:cs="Times New Roman"/>
          <w:color w:val="000000"/>
          <w:lang w:val="es-ES" w:eastAsia="es-ES_tradnl"/>
        </w:rPr>
        <w:t>de conectar con las emociones de los otros lo que denominamos empatía.</w:t>
      </w:r>
    </w:p>
    <w:p w14:paraId="0CEE4FBB" w14:textId="48F16F29" w:rsidR="008C0857" w:rsidRPr="0065395C" w:rsidRDefault="008C0857" w:rsidP="008C0857">
      <w:pPr>
        <w:rPr>
          <w:rFonts w:ascii="Lato" w:hAnsi="Lato" w:cs="Times New Roman"/>
          <w:color w:val="000000"/>
          <w:lang w:val="es-ES" w:eastAsia="es-ES_tradnl"/>
        </w:rPr>
      </w:pPr>
    </w:p>
    <w:p w14:paraId="647D03D5" w14:textId="56BFFA6E" w:rsidR="0065395C" w:rsidRPr="0065395C" w:rsidRDefault="008C0857" w:rsidP="0065395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“C</w:t>
      </w:r>
      <w:r w:rsidR="0065395C" w:rsidRPr="0065395C">
        <w:rPr>
          <w:rFonts w:ascii="Lato" w:hAnsi="Lato" w:cs="Times New Roman"/>
          <w:color w:val="000000"/>
          <w:lang w:val="es-ES" w:eastAsia="es-ES_tradnl"/>
        </w:rPr>
        <w:t>onsideramos que es importante dar desde una edad temprana</w:t>
      </w:r>
    </w:p>
    <w:p w14:paraId="2B08FC97" w14:textId="77777777" w:rsidR="0065395C" w:rsidRPr="0065395C" w:rsidRDefault="0065395C" w:rsidP="0065395C">
      <w:pPr>
        <w:rPr>
          <w:rFonts w:ascii="Lato" w:hAnsi="Lato" w:cs="Times New Roman"/>
          <w:color w:val="000000"/>
          <w:lang w:val="es-ES" w:eastAsia="es-ES_tradnl"/>
        </w:rPr>
      </w:pPr>
      <w:r w:rsidRPr="0065395C">
        <w:rPr>
          <w:rFonts w:ascii="Lato" w:hAnsi="Lato" w:cs="Times New Roman"/>
          <w:color w:val="000000"/>
          <w:lang w:val="es-ES" w:eastAsia="es-ES_tradnl"/>
        </w:rPr>
        <w:t>herramientas para que niños y niñas reconozcan lo que les está pasando,</w:t>
      </w:r>
    </w:p>
    <w:p w14:paraId="12CEEA26" w14:textId="43D0EF8C" w:rsidR="0065395C" w:rsidRDefault="0065395C" w:rsidP="0065395C">
      <w:pPr>
        <w:rPr>
          <w:rFonts w:ascii="Lato" w:hAnsi="Lato" w:cs="Times New Roman"/>
          <w:color w:val="000000"/>
          <w:lang w:val="es-ES" w:eastAsia="es-ES_tradnl"/>
        </w:rPr>
      </w:pPr>
      <w:r w:rsidRPr="0065395C">
        <w:rPr>
          <w:rFonts w:ascii="Lato" w:hAnsi="Lato" w:cs="Times New Roman"/>
          <w:color w:val="000000"/>
          <w:lang w:val="es-ES" w:eastAsia="es-ES_tradnl"/>
        </w:rPr>
        <w:t>que puedan expresar lo que sienten y que puedan salir de esta situación</w:t>
      </w:r>
      <w:r w:rsidR="008C0857">
        <w:rPr>
          <w:rFonts w:ascii="Lato" w:hAnsi="Lato" w:cs="Times New Roman"/>
          <w:color w:val="000000"/>
          <w:lang w:val="es-ES" w:eastAsia="es-ES_tradnl"/>
        </w:rPr>
        <w:t>”.</w:t>
      </w:r>
    </w:p>
    <w:p w14:paraId="4C964DA1" w14:textId="77777777" w:rsidR="008C0857" w:rsidRPr="0065395C" w:rsidRDefault="008C0857" w:rsidP="0065395C">
      <w:pPr>
        <w:rPr>
          <w:rFonts w:ascii="Lato" w:hAnsi="Lato" w:cs="Times New Roman"/>
          <w:color w:val="000000"/>
          <w:lang w:val="es-ES" w:eastAsia="es-ES_tradnl"/>
        </w:rPr>
      </w:pPr>
    </w:p>
    <w:p w14:paraId="5035F925" w14:textId="7A9787F2" w:rsidR="0065395C" w:rsidRPr="008C0857" w:rsidRDefault="008C0857" w:rsidP="0063323E">
      <w:pPr>
        <w:rPr>
          <w:rFonts w:ascii="Lato" w:hAnsi="Lato" w:cs="Times New Roman"/>
          <w:color w:val="000000"/>
          <w:lang w:val="es-ES" w:eastAsia="es-ES_tradnl"/>
        </w:rPr>
      </w:pPr>
      <w:r w:rsidRPr="008C0857">
        <w:rPr>
          <w:rFonts w:ascii="Lato" w:hAnsi="Lato" w:cs="Times New Roman"/>
          <w:color w:val="000000"/>
          <w:lang w:val="es-ES" w:eastAsia="es-ES_tradnl"/>
        </w:rPr>
        <w:lastRenderedPageBreak/>
        <w:t>La</w:t>
      </w:r>
      <w:r w:rsidR="0065395C" w:rsidRPr="008C0857">
        <w:rPr>
          <w:rFonts w:ascii="Lato" w:hAnsi="Lato" w:cs="Times New Roman"/>
          <w:color w:val="000000"/>
          <w:lang w:val="es-ES" w:eastAsia="es-ES_tradnl"/>
        </w:rPr>
        <w:t xml:space="preserve"> dramaturgia</w:t>
      </w:r>
      <w:r w:rsidRPr="008C0857">
        <w:rPr>
          <w:rFonts w:ascii="Lato" w:hAnsi="Lato" w:cs="Times New Roman"/>
          <w:color w:val="000000"/>
          <w:lang w:val="es-ES" w:eastAsia="es-ES_tradnl"/>
        </w:rPr>
        <w:t xml:space="preserve"> habita lo poético, combinando</w:t>
      </w:r>
      <w:r w:rsidR="0065395C" w:rsidRPr="008C085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8C0857">
        <w:rPr>
          <w:rFonts w:ascii="Lato" w:hAnsi="Lato" w:cs="Times New Roman"/>
          <w:color w:val="000000"/>
          <w:lang w:val="es-ES" w:eastAsia="es-ES_tradnl"/>
        </w:rPr>
        <w:t>en todo momento</w:t>
      </w:r>
      <w:r w:rsidR="0063323E" w:rsidRPr="008C0857">
        <w:rPr>
          <w:rFonts w:ascii="Lato" w:hAnsi="Lato" w:cs="Times New Roman"/>
          <w:color w:val="000000"/>
          <w:lang w:val="es-ES" w:eastAsia="es-ES_tradnl"/>
        </w:rPr>
        <w:t xml:space="preserve"> la ternura, la crudeza, el arte y el</w:t>
      </w:r>
      <w:r w:rsidRPr="008C085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3323E" w:rsidRPr="008C0857">
        <w:rPr>
          <w:rFonts w:ascii="Lato" w:hAnsi="Lato" w:cs="Times New Roman"/>
          <w:color w:val="000000"/>
          <w:lang w:val="es-ES" w:eastAsia="es-ES_tradnl"/>
        </w:rPr>
        <w:t>sentido del humor.</w:t>
      </w:r>
    </w:p>
    <w:p w14:paraId="22689E08" w14:textId="77777777" w:rsidR="008C0857" w:rsidRPr="008C0857" w:rsidRDefault="008C0857" w:rsidP="0063323E">
      <w:pPr>
        <w:rPr>
          <w:rFonts w:ascii="Lato" w:hAnsi="Lato" w:cs="Times New Roman"/>
          <w:color w:val="000000"/>
          <w:lang w:val="es-ES" w:eastAsia="es-ES_tradnl"/>
        </w:rPr>
      </w:pPr>
    </w:p>
    <w:p w14:paraId="412E35A1" w14:textId="668E2F42" w:rsidR="0063323E" w:rsidRPr="008C0857" w:rsidRDefault="0063323E" w:rsidP="0063323E">
      <w:pPr>
        <w:rPr>
          <w:rFonts w:ascii="Lato" w:hAnsi="Lato" w:cs="Times New Roman"/>
          <w:color w:val="000000"/>
          <w:lang w:eastAsia="es-ES_tradnl"/>
        </w:rPr>
      </w:pPr>
      <w:r w:rsidRPr="008C0857">
        <w:rPr>
          <w:rFonts w:ascii="Lato" w:hAnsi="Lato" w:cs="Times New Roman"/>
          <w:color w:val="000000"/>
          <w:lang w:val="es-ES" w:eastAsia="es-ES_tradnl"/>
        </w:rPr>
        <w:t>El espectáculo podrá verse los días 27 y 28 de diciembre a las 18:00 h.</w:t>
      </w:r>
    </w:p>
    <w:p w14:paraId="2F836877" w14:textId="77777777" w:rsidR="00393AF1" w:rsidRPr="00664335" w:rsidRDefault="00393AF1" w:rsidP="00393AF1">
      <w:pPr>
        <w:rPr>
          <w:rFonts w:ascii="Lato" w:hAnsi="Lato" w:cs="Times New Roman"/>
          <w:color w:val="000000"/>
          <w:lang w:eastAsia="es-ES_tradnl"/>
        </w:rPr>
      </w:pPr>
    </w:p>
    <w:p w14:paraId="4009A3B6" w14:textId="77777777" w:rsidR="00B1604B" w:rsidRDefault="0065395C" w:rsidP="00B1604B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>
        <w:rPr>
          <w:rFonts w:ascii="Lato" w:hAnsi="Lato" w:cs="Times New Roman"/>
          <w:b/>
          <w:color w:val="000000"/>
          <w:lang w:eastAsia="es-ES_tradnl"/>
        </w:rPr>
        <w:t xml:space="preserve">Concierto Roscón </w:t>
      </w:r>
    </w:p>
    <w:p w14:paraId="2EA3D823" w14:textId="116B0E8A" w:rsidR="007B004F" w:rsidRDefault="001B31E9" w:rsidP="00B1604B">
      <w:pPr>
        <w:spacing w:after="80"/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El 3 de enero será el momento de disfrutar de la segunda edición del Concierto Roscón, que estas Navidades tendrá como protagonista a </w:t>
      </w:r>
      <w:r w:rsidRPr="00B1604B">
        <w:rPr>
          <w:rFonts w:ascii="Lato" w:hAnsi="Lato" w:cs="Times New Roman"/>
          <w:b/>
          <w:bCs/>
          <w:color w:val="000000"/>
          <w:lang w:eastAsia="es-ES_tradnl"/>
        </w:rPr>
        <w:t>Soleá Morente</w:t>
      </w:r>
      <w:r w:rsidR="00B1604B" w:rsidRPr="00B1604B">
        <w:rPr>
          <w:rFonts w:ascii="Lato" w:hAnsi="Lato" w:cs="Times New Roman"/>
          <w:b/>
          <w:bCs/>
          <w:color w:val="000000"/>
          <w:lang w:eastAsia="es-ES_tradnl"/>
        </w:rPr>
        <w:t>,</w:t>
      </w:r>
      <w:r w:rsidR="00B1604B">
        <w:rPr>
          <w:rFonts w:ascii="Lato" w:hAnsi="Lato" w:cs="Times New Roman"/>
          <w:color w:val="000000"/>
          <w:lang w:eastAsia="es-ES_tradnl"/>
        </w:rPr>
        <w:t xml:space="preserve"> artista que combina </w:t>
      </w:r>
      <w:r w:rsidR="00B1604B" w:rsidRPr="00B1604B">
        <w:rPr>
          <w:rFonts w:ascii="Lato" w:hAnsi="Lato" w:cs="Times New Roman"/>
          <w:color w:val="000000"/>
          <w:lang w:eastAsia="es-ES_tradnl"/>
        </w:rPr>
        <w:t xml:space="preserve">la herencia de la cultura flamenca de la familia Morente con influencias de pop </w:t>
      </w:r>
      <w:r w:rsidR="00150977">
        <w:rPr>
          <w:rFonts w:ascii="Lato" w:hAnsi="Lato" w:cs="Times New Roman"/>
          <w:color w:val="000000"/>
          <w:lang w:eastAsia="es-ES_tradnl"/>
        </w:rPr>
        <w:t xml:space="preserve">y </w:t>
      </w:r>
      <w:r w:rsidR="00B1604B" w:rsidRPr="00B1604B">
        <w:rPr>
          <w:rFonts w:ascii="Lato" w:hAnsi="Lato" w:cs="Times New Roman"/>
          <w:color w:val="000000"/>
          <w:lang w:eastAsia="es-ES_tradnl"/>
        </w:rPr>
        <w:t>rock</w:t>
      </w:r>
      <w:r w:rsidR="00150977">
        <w:rPr>
          <w:rFonts w:ascii="Lato" w:hAnsi="Lato" w:cs="Times New Roman"/>
          <w:color w:val="000000"/>
          <w:lang w:eastAsia="es-ES_tradnl"/>
        </w:rPr>
        <w:t xml:space="preserve"> alternativo.</w:t>
      </w:r>
      <w:r w:rsidR="00B1604B">
        <w:rPr>
          <w:rFonts w:ascii="Lato" w:hAnsi="Lato" w:cs="Times New Roman"/>
          <w:color w:val="000000"/>
          <w:lang w:eastAsia="es-ES_tradnl"/>
        </w:rPr>
        <w:t xml:space="preserve"> </w:t>
      </w:r>
      <w:r w:rsidR="003707F2">
        <w:rPr>
          <w:rFonts w:ascii="Lato" w:hAnsi="Lato" w:cs="Times New Roman"/>
          <w:color w:val="000000"/>
          <w:lang w:eastAsia="es-ES_tradnl"/>
        </w:rPr>
        <w:t>En</w:t>
      </w:r>
      <w:r w:rsidR="003E6A40">
        <w:rPr>
          <w:rFonts w:ascii="Lato" w:hAnsi="Lato" w:cs="Times New Roman"/>
          <w:color w:val="000000"/>
          <w:lang w:eastAsia="es-ES_tradnl"/>
        </w:rPr>
        <w:t xml:space="preserve"> esta ocasión especial</w:t>
      </w:r>
      <w:r w:rsidR="00B1604B">
        <w:rPr>
          <w:rFonts w:ascii="Lato" w:hAnsi="Lato" w:cs="Times New Roman"/>
          <w:color w:val="000000"/>
          <w:lang w:eastAsia="es-ES_tradnl"/>
        </w:rPr>
        <w:t xml:space="preserve">, </w:t>
      </w:r>
      <w:r w:rsidR="003E6A40">
        <w:rPr>
          <w:rFonts w:ascii="Lato" w:hAnsi="Lato" w:cs="Times New Roman"/>
          <w:color w:val="000000"/>
          <w:lang w:eastAsia="es-ES_tradnl"/>
        </w:rPr>
        <w:t xml:space="preserve">Soleá </w:t>
      </w:r>
      <w:r w:rsidR="003707F2">
        <w:rPr>
          <w:rFonts w:ascii="Lato" w:hAnsi="Lato" w:cs="Times New Roman"/>
          <w:color w:val="000000"/>
          <w:lang w:eastAsia="es-ES_tradnl"/>
        </w:rPr>
        <w:t xml:space="preserve">nos </w:t>
      </w:r>
      <w:r w:rsidR="003E6A40">
        <w:rPr>
          <w:rFonts w:ascii="Lato" w:hAnsi="Lato" w:cs="Times New Roman"/>
          <w:color w:val="000000"/>
          <w:lang w:eastAsia="es-ES_tradnl"/>
        </w:rPr>
        <w:t xml:space="preserve">presenta </w:t>
      </w:r>
      <w:r w:rsidR="00B1604B" w:rsidRPr="00B1604B">
        <w:rPr>
          <w:rFonts w:ascii="Lato" w:hAnsi="Lato" w:cs="Times New Roman"/>
          <w:i/>
          <w:iCs/>
          <w:color w:val="000000"/>
          <w:lang w:eastAsia="es-ES_tradnl"/>
        </w:rPr>
        <w:t>Mar en calma</w:t>
      </w:r>
      <w:r w:rsidR="00B1604B">
        <w:rPr>
          <w:rFonts w:ascii="Lato" w:hAnsi="Lato" w:cs="Times New Roman"/>
          <w:color w:val="000000"/>
          <w:lang w:eastAsia="es-ES_tradnl"/>
        </w:rPr>
        <w:t xml:space="preserve">, un disco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>donde</w:t>
      </w:r>
      <w:r w:rsidR="00B1604B">
        <w:rPr>
          <w:rFonts w:ascii="Lato" w:hAnsi="Lato" w:cs="Times New Roman"/>
          <w:color w:val="000000"/>
          <w:lang w:val="es-ES" w:eastAsia="es-ES_tradnl"/>
        </w:rPr>
        <w:t>,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de la mano del maestro Isidro Muñoz, pod</w:t>
      </w:r>
      <w:r w:rsidR="00B1604B">
        <w:rPr>
          <w:rFonts w:ascii="Lato" w:hAnsi="Lato" w:cs="Times New Roman"/>
          <w:color w:val="000000"/>
          <w:lang w:val="es-ES" w:eastAsia="es-ES_tradnl"/>
        </w:rPr>
        <w:t>r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emos contemplar </w:t>
      </w:r>
      <w:r w:rsidR="00B1604B">
        <w:rPr>
          <w:rFonts w:ascii="Lato" w:hAnsi="Lato" w:cs="Times New Roman"/>
          <w:color w:val="000000"/>
          <w:lang w:val="es-ES" w:eastAsia="es-ES_tradnl"/>
        </w:rPr>
        <w:t>su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nuevo universo de sueños y poesía, mecidos por la brisa de las playas de Sanlúcar.</w:t>
      </w:r>
    </w:p>
    <w:p w14:paraId="3C2DFBB5" w14:textId="77777777" w:rsidR="00B1604B" w:rsidRDefault="00B1604B" w:rsidP="00427EB7">
      <w:pPr>
        <w:rPr>
          <w:rFonts w:ascii="Lato" w:hAnsi="Lato" w:cs="Times New Roman"/>
          <w:color w:val="000000"/>
          <w:lang w:val="es-ES" w:eastAsia="es-ES_tradnl"/>
        </w:rPr>
      </w:pPr>
    </w:p>
    <w:p w14:paraId="39C5B33F" w14:textId="756C0900" w:rsidR="00B1604B" w:rsidRDefault="00150977" w:rsidP="00427EB7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Soleá compartirá con los espectadores de Nave 10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verdaderas joyas de</w:t>
      </w:r>
      <w:r w:rsidR="00B1604B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>la música como la canción de Frank Sinatra “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I´m</w:t>
      </w:r>
      <w:proofErr w:type="spellEnd"/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a 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fool</w:t>
      </w:r>
      <w:proofErr w:type="spellEnd"/>
      <w:r w:rsidR="003B1ED6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to</w:t>
      </w:r>
      <w:proofErr w:type="spellEnd"/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want</w:t>
      </w:r>
      <w:proofErr w:type="spellEnd"/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you</w:t>
      </w:r>
      <w:proofErr w:type="spellEnd"/>
      <w:r w:rsidR="00B1604B" w:rsidRPr="00B1604B">
        <w:rPr>
          <w:rFonts w:ascii="Lato" w:hAnsi="Lato" w:cs="Times New Roman"/>
          <w:color w:val="000000"/>
          <w:lang w:val="es-ES" w:eastAsia="es-ES_tradnl"/>
        </w:rPr>
        <w:t>”, inspirada en la interpretación de Billie</w:t>
      </w:r>
      <w:r w:rsidR="003B1ED6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>Holiday, “Palabras para Julia”</w:t>
      </w:r>
      <w:r w:rsidR="003707F2">
        <w:rPr>
          <w:rFonts w:ascii="Lato" w:hAnsi="Lato" w:cs="Times New Roman"/>
          <w:color w:val="000000"/>
          <w:lang w:val="es-ES" w:eastAsia="es-ES_tradnl"/>
        </w:rPr>
        <w:t>,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 del maestro Paco Ibáñez o</w:t>
      </w:r>
      <w:r w:rsidR="003707F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>la canción “Sueños”, traducida del portugués al</w:t>
      </w:r>
      <w:r w:rsidR="00B66BFA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>castellano por Fernando Trueba, y con la colaboración del guitarrista jerezano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1604B" w:rsidRPr="00B1604B">
        <w:rPr>
          <w:rFonts w:ascii="Lato" w:hAnsi="Lato" w:cs="Times New Roman"/>
          <w:color w:val="000000"/>
          <w:lang w:val="es-ES" w:eastAsia="es-ES_tradnl"/>
        </w:rPr>
        <w:t xml:space="preserve">Diego del </w:t>
      </w:r>
      <w:proofErr w:type="spellStart"/>
      <w:r w:rsidR="00B1604B" w:rsidRPr="00B1604B">
        <w:rPr>
          <w:rFonts w:ascii="Lato" w:hAnsi="Lato" w:cs="Times New Roman"/>
          <w:color w:val="000000"/>
          <w:lang w:val="es-ES" w:eastAsia="es-ES_tradnl"/>
        </w:rPr>
        <w:t>Morao</w:t>
      </w:r>
      <w:proofErr w:type="spellEnd"/>
      <w:r w:rsidR="00B1604B" w:rsidRPr="00B1604B">
        <w:rPr>
          <w:rFonts w:ascii="Lato" w:hAnsi="Lato" w:cs="Times New Roman"/>
          <w:color w:val="000000"/>
          <w:lang w:val="es-ES" w:eastAsia="es-ES_tradnl"/>
        </w:rPr>
        <w:t>, y más sorpresas…</w:t>
      </w:r>
    </w:p>
    <w:p w14:paraId="3260D0D7" w14:textId="77777777" w:rsidR="00631B33" w:rsidRDefault="00631B33" w:rsidP="00427EB7">
      <w:pPr>
        <w:rPr>
          <w:rFonts w:ascii="Lato" w:hAnsi="Lato" w:cs="Times New Roman"/>
          <w:color w:val="000000"/>
          <w:lang w:val="es-ES" w:eastAsia="es-ES_tradnl"/>
        </w:rPr>
      </w:pPr>
    </w:p>
    <w:p w14:paraId="632DCCA3" w14:textId="13CA6F73" w:rsidR="00631B33" w:rsidRDefault="00D00388" w:rsidP="00427EB7">
      <w:pPr>
        <w:rPr>
          <w:rFonts w:ascii="Lato" w:hAnsi="Lato" w:cs="Times New Roman"/>
          <w:color w:val="000000"/>
          <w:lang w:val="es-ES" w:eastAsia="es-ES_tradnl"/>
        </w:rPr>
      </w:pPr>
      <w:r w:rsidRPr="00D63D84">
        <w:rPr>
          <w:rFonts w:ascii="Lato" w:hAnsi="Lato" w:cs="Times New Roman"/>
          <w:color w:val="000000"/>
          <w:lang w:val="es-ES" w:eastAsia="es-ES_tradnl"/>
        </w:rPr>
        <w:t>A la salida del</w:t>
      </w:r>
      <w:r w:rsidR="00631B33" w:rsidRPr="00D63D84">
        <w:rPr>
          <w:rFonts w:ascii="Lato" w:hAnsi="Lato" w:cs="Times New Roman"/>
          <w:color w:val="000000"/>
          <w:lang w:val="es-ES" w:eastAsia="es-ES_tradnl"/>
        </w:rPr>
        <w:t xml:space="preserve"> concierto,</w:t>
      </w:r>
      <w:r w:rsidR="003707F2" w:rsidRPr="00D63D84">
        <w:rPr>
          <w:rFonts w:ascii="Lato" w:hAnsi="Lato" w:cs="Times New Roman"/>
          <w:color w:val="000000"/>
          <w:lang w:val="es-ES" w:eastAsia="es-ES_tradnl"/>
        </w:rPr>
        <w:t xml:space="preserve"> todo el público podrá celebrar la espera de los Reyes de Oriente con un chocolate</w:t>
      </w:r>
      <w:r w:rsidR="00D63D84" w:rsidRPr="00D63D84">
        <w:rPr>
          <w:rFonts w:ascii="Lato" w:hAnsi="Lato" w:cs="Times New Roman"/>
          <w:color w:val="000000"/>
          <w:lang w:val="es-ES" w:eastAsia="es-ES_tradnl"/>
        </w:rPr>
        <w:t xml:space="preserve"> caliente</w:t>
      </w:r>
      <w:r w:rsidR="003707F2" w:rsidRPr="00D63D84">
        <w:rPr>
          <w:rFonts w:ascii="Lato" w:hAnsi="Lato" w:cs="Times New Roman"/>
          <w:color w:val="000000"/>
          <w:lang w:val="es-ES" w:eastAsia="es-ES_tradnl"/>
        </w:rPr>
        <w:t xml:space="preserve"> y Roscón de Reyes.</w:t>
      </w:r>
    </w:p>
    <w:p w14:paraId="3651A042" w14:textId="77777777" w:rsidR="00631B33" w:rsidRDefault="00631B33" w:rsidP="00427EB7">
      <w:pPr>
        <w:rPr>
          <w:rFonts w:ascii="Lato" w:hAnsi="Lato" w:cs="Times New Roman"/>
          <w:color w:val="000000"/>
          <w:lang w:val="es-ES" w:eastAsia="es-ES_tradnl"/>
        </w:rPr>
      </w:pPr>
    </w:p>
    <w:p w14:paraId="5185227E" w14:textId="77777777" w:rsidR="00631B33" w:rsidRDefault="00631B33" w:rsidP="00631B33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D56CEC">
        <w:rPr>
          <w:rFonts w:ascii="Lato" w:hAnsi="Lato" w:cs="Times New Roman"/>
          <w:b/>
          <w:bCs/>
          <w:color w:val="000000"/>
          <w:lang w:eastAsia="es-ES_tradnl"/>
        </w:rPr>
        <w:t>Materiales de prensa disponibles en</w:t>
      </w:r>
      <w:r>
        <w:rPr>
          <w:rFonts w:ascii="Lato" w:hAnsi="Lato" w:cs="Times New Roman"/>
          <w:b/>
          <w:bCs/>
          <w:color w:val="000000"/>
          <w:lang w:eastAsia="es-ES_tradnl"/>
        </w:rPr>
        <w:t>:</w:t>
      </w:r>
    </w:p>
    <w:p w14:paraId="7B892F9C" w14:textId="77777777" w:rsidR="00631B33" w:rsidRDefault="00631B33" w:rsidP="00631B33">
      <w:pPr>
        <w:rPr>
          <w:rFonts w:ascii="Lato" w:hAnsi="Lato" w:cs="Times New Roman"/>
          <w:b/>
          <w:bCs/>
          <w:color w:val="000000"/>
          <w:lang w:eastAsia="es-ES_tradnl"/>
        </w:rPr>
      </w:pPr>
      <w:hyperlink r:id="rId7" w:history="1">
        <w:r w:rsidRPr="005A1818">
          <w:rPr>
            <w:rStyle w:val="Hipervnculo"/>
            <w:rFonts w:ascii="Lato" w:hAnsi="Lato" w:cs="Times New Roman"/>
            <w:b/>
            <w:bCs/>
            <w:lang w:eastAsia="es-ES_tradnl"/>
          </w:rPr>
          <w:t>https://www.nave10matadero.es/prensa</w:t>
        </w:r>
      </w:hyperlink>
    </w:p>
    <w:p w14:paraId="58F46CD4" w14:textId="77777777" w:rsidR="00631B33" w:rsidRPr="00D56CEC" w:rsidRDefault="00631B33" w:rsidP="00631B33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3FFF648" w14:textId="77777777" w:rsidR="00631B33" w:rsidRPr="005A55EC" w:rsidRDefault="00631B33" w:rsidP="00631B33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5A55EC">
        <w:rPr>
          <w:rFonts w:ascii="Lato" w:hAnsi="Lato" w:cs="Times New Roman"/>
          <w:b/>
          <w:bCs/>
          <w:color w:val="000000"/>
          <w:lang w:eastAsia="es-ES_tradnl"/>
        </w:rPr>
        <w:t>Prensa Nave 10 Matadero:</w:t>
      </w:r>
    </w:p>
    <w:p w14:paraId="7D97E5E5" w14:textId="26CBA6D0" w:rsidR="00631B33" w:rsidRPr="005A55EC" w:rsidRDefault="00631B33" w:rsidP="00631B33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Elena Pascual</w:t>
      </w:r>
      <w:r w:rsidRPr="005A55EC">
        <w:rPr>
          <w:rFonts w:ascii="Lato" w:hAnsi="Lato" w:cs="Times New Roman"/>
          <w:color w:val="000000"/>
          <w:lang w:eastAsia="es-ES_tradnl"/>
        </w:rPr>
        <w:t xml:space="preserve"> / 91 318 44 64    </w:t>
      </w:r>
    </w:p>
    <w:p w14:paraId="1A51DC82" w14:textId="64CCA6F2" w:rsidR="00631B33" w:rsidRDefault="00631B33" w:rsidP="00427EB7">
      <w:pPr>
        <w:rPr>
          <w:rFonts w:ascii="Lato" w:hAnsi="Lato" w:cs="Times New Roman"/>
          <w:color w:val="000000"/>
          <w:lang w:eastAsia="es-ES_tradnl"/>
        </w:rPr>
      </w:pPr>
      <w:hyperlink r:id="rId8" w:history="1">
        <w:r w:rsidRPr="00F025F1">
          <w:rPr>
            <w:rStyle w:val="Hipervnculo"/>
            <w:rFonts w:ascii="Lato" w:hAnsi="Lato" w:cs="Times New Roman"/>
            <w:lang w:eastAsia="es-ES_tradnl"/>
          </w:rPr>
          <w:t>elena.pascual@madrid-destino.com</w:t>
        </w:r>
      </w:hyperlink>
    </w:p>
    <w:p w14:paraId="113DBF7A" w14:textId="77777777" w:rsidR="00631B33" w:rsidRDefault="00631B33" w:rsidP="00427EB7">
      <w:pPr>
        <w:rPr>
          <w:rFonts w:ascii="Lato" w:hAnsi="Lato" w:cs="Times New Roman"/>
          <w:color w:val="000000"/>
          <w:lang w:eastAsia="es-ES_tradnl"/>
        </w:rPr>
      </w:pPr>
    </w:p>
    <w:p w14:paraId="7FFC53C3" w14:textId="77777777" w:rsidR="00631B33" w:rsidRDefault="00631B33" w:rsidP="00427EB7">
      <w:pPr>
        <w:rPr>
          <w:rFonts w:ascii="Lato" w:hAnsi="Lato" w:cs="Times New Roman"/>
          <w:color w:val="000000"/>
          <w:lang w:eastAsia="es-ES_tradnl"/>
        </w:rPr>
      </w:pPr>
    </w:p>
    <w:p w14:paraId="7A3DF964" w14:textId="77777777" w:rsidR="00631B33" w:rsidRPr="00664335" w:rsidRDefault="00631B33" w:rsidP="00427EB7">
      <w:pPr>
        <w:rPr>
          <w:rFonts w:ascii="Lato" w:hAnsi="Lato" w:cs="Times New Roman"/>
          <w:color w:val="000000"/>
          <w:lang w:eastAsia="es-ES_tradnl"/>
        </w:rPr>
      </w:pPr>
    </w:p>
    <w:sectPr w:rsidR="00631B33" w:rsidRPr="00664335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F3C6" w14:textId="77777777" w:rsidR="00864F9C" w:rsidRDefault="00864F9C" w:rsidP="00F8775E">
      <w:r>
        <w:separator/>
      </w:r>
    </w:p>
  </w:endnote>
  <w:endnote w:type="continuationSeparator" w:id="0">
    <w:p w14:paraId="42C7D48C" w14:textId="77777777" w:rsidR="00864F9C" w:rsidRDefault="00864F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471F" w14:textId="77777777" w:rsidR="00864F9C" w:rsidRDefault="00864F9C" w:rsidP="00F8775E">
      <w:r>
        <w:separator/>
      </w:r>
    </w:p>
  </w:footnote>
  <w:footnote w:type="continuationSeparator" w:id="0">
    <w:p w14:paraId="7B486130" w14:textId="77777777" w:rsidR="00864F9C" w:rsidRDefault="00864F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90EFF"/>
    <w:rsid w:val="00097F96"/>
    <w:rsid w:val="000B07C9"/>
    <w:rsid w:val="000B5211"/>
    <w:rsid w:val="000B5F72"/>
    <w:rsid w:val="000C4AA5"/>
    <w:rsid w:val="00135BDC"/>
    <w:rsid w:val="00141EAD"/>
    <w:rsid w:val="00150977"/>
    <w:rsid w:val="0015773A"/>
    <w:rsid w:val="001B31E9"/>
    <w:rsid w:val="001C2B7A"/>
    <w:rsid w:val="001C725B"/>
    <w:rsid w:val="001F52E0"/>
    <w:rsid w:val="002058AA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E6D39"/>
    <w:rsid w:val="002F095F"/>
    <w:rsid w:val="002F2CBA"/>
    <w:rsid w:val="002F38A5"/>
    <w:rsid w:val="003113BA"/>
    <w:rsid w:val="003164AC"/>
    <w:rsid w:val="0033281A"/>
    <w:rsid w:val="003418D4"/>
    <w:rsid w:val="00346FC1"/>
    <w:rsid w:val="003707F2"/>
    <w:rsid w:val="00393AF1"/>
    <w:rsid w:val="003A038C"/>
    <w:rsid w:val="003B1ED6"/>
    <w:rsid w:val="003E6A40"/>
    <w:rsid w:val="0041628A"/>
    <w:rsid w:val="00422F4A"/>
    <w:rsid w:val="00427EB7"/>
    <w:rsid w:val="0045132E"/>
    <w:rsid w:val="00462BFD"/>
    <w:rsid w:val="004A5892"/>
    <w:rsid w:val="004B000A"/>
    <w:rsid w:val="004E03B6"/>
    <w:rsid w:val="00537511"/>
    <w:rsid w:val="00557FD5"/>
    <w:rsid w:val="00563A87"/>
    <w:rsid w:val="005731C8"/>
    <w:rsid w:val="005745FB"/>
    <w:rsid w:val="005768B3"/>
    <w:rsid w:val="005A56D0"/>
    <w:rsid w:val="005F16E5"/>
    <w:rsid w:val="00631B33"/>
    <w:rsid w:val="0063323E"/>
    <w:rsid w:val="0065395C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03BE"/>
    <w:rsid w:val="0083784F"/>
    <w:rsid w:val="00864F9C"/>
    <w:rsid w:val="00886003"/>
    <w:rsid w:val="008909A2"/>
    <w:rsid w:val="00895BA8"/>
    <w:rsid w:val="008B46FE"/>
    <w:rsid w:val="008C0857"/>
    <w:rsid w:val="008D2C7A"/>
    <w:rsid w:val="008F6742"/>
    <w:rsid w:val="00902CB9"/>
    <w:rsid w:val="00915567"/>
    <w:rsid w:val="00933809"/>
    <w:rsid w:val="00983816"/>
    <w:rsid w:val="009B0F9C"/>
    <w:rsid w:val="009B4FF6"/>
    <w:rsid w:val="009B6496"/>
    <w:rsid w:val="009B6AFF"/>
    <w:rsid w:val="009D3C19"/>
    <w:rsid w:val="00A252ED"/>
    <w:rsid w:val="00A27BCF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604B"/>
    <w:rsid w:val="00B172C4"/>
    <w:rsid w:val="00B31FB3"/>
    <w:rsid w:val="00B668B5"/>
    <w:rsid w:val="00B66BFA"/>
    <w:rsid w:val="00BA00CB"/>
    <w:rsid w:val="00BA3D1C"/>
    <w:rsid w:val="00BA62DF"/>
    <w:rsid w:val="00BC234B"/>
    <w:rsid w:val="00BC782D"/>
    <w:rsid w:val="00BE3BEC"/>
    <w:rsid w:val="00BE7B18"/>
    <w:rsid w:val="00C2134F"/>
    <w:rsid w:val="00C27EF4"/>
    <w:rsid w:val="00C47F27"/>
    <w:rsid w:val="00C70A1A"/>
    <w:rsid w:val="00C76145"/>
    <w:rsid w:val="00C9745E"/>
    <w:rsid w:val="00C97F7B"/>
    <w:rsid w:val="00CC0FE5"/>
    <w:rsid w:val="00CD3F2F"/>
    <w:rsid w:val="00CD43FF"/>
    <w:rsid w:val="00CE1C72"/>
    <w:rsid w:val="00D00388"/>
    <w:rsid w:val="00D00905"/>
    <w:rsid w:val="00D01DB5"/>
    <w:rsid w:val="00D1194F"/>
    <w:rsid w:val="00D23C6A"/>
    <w:rsid w:val="00D60FF8"/>
    <w:rsid w:val="00D63D84"/>
    <w:rsid w:val="00D80D3F"/>
    <w:rsid w:val="00D93A97"/>
    <w:rsid w:val="00DA2A5C"/>
    <w:rsid w:val="00DA3D81"/>
    <w:rsid w:val="00DA614B"/>
    <w:rsid w:val="00E03FA5"/>
    <w:rsid w:val="00E60876"/>
    <w:rsid w:val="00E90D0D"/>
    <w:rsid w:val="00EA00AD"/>
    <w:rsid w:val="00EB03CF"/>
    <w:rsid w:val="00ED00C7"/>
    <w:rsid w:val="00ED44D8"/>
    <w:rsid w:val="00ED6BED"/>
    <w:rsid w:val="00EF063C"/>
    <w:rsid w:val="00F37C0E"/>
    <w:rsid w:val="00F56AAC"/>
    <w:rsid w:val="00F67794"/>
    <w:rsid w:val="00F75513"/>
    <w:rsid w:val="00F8345B"/>
    <w:rsid w:val="00F8418E"/>
    <w:rsid w:val="00F8775E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63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pascual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e10matadero.es/prensa/la-gramat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Elena Pascual Salas</cp:lastModifiedBy>
  <cp:revision>14</cp:revision>
  <cp:lastPrinted>2019-07-25T10:09:00Z</cp:lastPrinted>
  <dcterms:created xsi:type="dcterms:W3CDTF">2025-12-03T11:27:00Z</dcterms:created>
  <dcterms:modified xsi:type="dcterms:W3CDTF">2025-12-03T12:53:00Z</dcterms:modified>
</cp:coreProperties>
</file>